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2A5A44A3" w:rsidR="00430C0D" w:rsidRDefault="00310A5F" w:rsidP="00E01890">
            <w:pPr>
              <w:jc w:val="both"/>
            </w:pPr>
            <w:r>
              <w:t>Licenciada/o en Enfermería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45283DB5" w:rsidR="00430C0D" w:rsidRPr="00624E25" w:rsidRDefault="00310A5F" w:rsidP="00E01890">
            <w:pPr>
              <w:jc w:val="both"/>
            </w:pPr>
            <w:r>
              <w:t xml:space="preserve">Hospital Chos </w:t>
            </w:r>
            <w:proofErr w:type="spellStart"/>
            <w:r>
              <w:t>Malal</w:t>
            </w:r>
            <w:proofErr w:type="spellEnd"/>
            <w:r>
              <w:t>/Zona Sanitaria III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1CD51A8F" w14:textId="1071DD20" w:rsidR="00430C0D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p w14:paraId="7B3CE04D" w14:textId="6975D558" w:rsidR="00BF5741" w:rsidRDefault="00BF5741" w:rsidP="00430C0D">
      <w:pPr>
        <w:jc w:val="both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BF5741" w14:paraId="0F930810" w14:textId="77777777" w:rsidTr="00BF5741">
        <w:tc>
          <w:tcPr>
            <w:tcW w:w="532" w:type="dxa"/>
          </w:tcPr>
          <w:p w14:paraId="096B857A" w14:textId="77777777" w:rsidR="00BF5741" w:rsidRDefault="00BF5741" w:rsidP="00BF5741">
            <w:pPr>
              <w:spacing w:after="120"/>
              <w:jc w:val="both"/>
            </w:pPr>
            <w:r>
              <w:t>1</w:t>
            </w:r>
          </w:p>
        </w:tc>
        <w:tc>
          <w:tcPr>
            <w:tcW w:w="7962" w:type="dxa"/>
          </w:tcPr>
          <w:p w14:paraId="7CEC47FF" w14:textId="77777777" w:rsidR="00BF5741" w:rsidRDefault="00BF5741" w:rsidP="00BF5741">
            <w:pPr>
              <w:spacing w:after="120"/>
              <w:jc w:val="both"/>
            </w:pPr>
            <w:r w:rsidRPr="00244C65">
              <w:t>Convenio Colectivo de Trabajo (CCT) Salud vigente.</w:t>
            </w:r>
          </w:p>
        </w:tc>
      </w:tr>
      <w:tr w:rsidR="00BF5741" w14:paraId="03FC116A" w14:textId="77777777" w:rsidTr="00BF5741">
        <w:tc>
          <w:tcPr>
            <w:tcW w:w="532" w:type="dxa"/>
          </w:tcPr>
          <w:p w14:paraId="16A8FC32" w14:textId="77777777" w:rsidR="00BF5741" w:rsidRDefault="00BF5741" w:rsidP="00BF5741">
            <w:pPr>
              <w:spacing w:after="120"/>
              <w:jc w:val="both"/>
            </w:pPr>
            <w:r>
              <w:t>2</w:t>
            </w:r>
          </w:p>
        </w:tc>
        <w:tc>
          <w:tcPr>
            <w:tcW w:w="7962" w:type="dxa"/>
          </w:tcPr>
          <w:p w14:paraId="6BDFCE59" w14:textId="77777777" w:rsidR="00BF5741" w:rsidRDefault="00BF5741" w:rsidP="00BF5741">
            <w:pPr>
              <w:spacing w:after="120"/>
              <w:jc w:val="both"/>
            </w:pPr>
            <w:r w:rsidRPr="00244C65">
              <w:t>Manual del Vacunador. Ministerio de Salud, Presidencia de la Nación.</w:t>
            </w:r>
          </w:p>
        </w:tc>
      </w:tr>
      <w:tr w:rsidR="00BF5741" w14:paraId="522D22C4" w14:textId="77777777" w:rsidTr="00BF5741">
        <w:tc>
          <w:tcPr>
            <w:tcW w:w="532" w:type="dxa"/>
          </w:tcPr>
          <w:p w14:paraId="7834C454" w14:textId="77777777" w:rsidR="00BF5741" w:rsidRDefault="00BF5741" w:rsidP="00BF5741">
            <w:pPr>
              <w:spacing w:after="120"/>
              <w:jc w:val="both"/>
            </w:pPr>
            <w:r>
              <w:t>3</w:t>
            </w:r>
          </w:p>
        </w:tc>
        <w:tc>
          <w:tcPr>
            <w:tcW w:w="7962" w:type="dxa"/>
          </w:tcPr>
          <w:p w14:paraId="1B5CCCE5" w14:textId="77777777" w:rsidR="00BF5741" w:rsidRDefault="00BF5741" w:rsidP="00BF5741">
            <w:pPr>
              <w:spacing w:after="120"/>
              <w:jc w:val="both"/>
            </w:pPr>
            <w:r w:rsidRPr="00244C65">
              <w:t>Calendario Nacional de Vacunación. Ministerio de Salud y Desarrollo Social. Presidencia de la Nación.</w:t>
            </w:r>
          </w:p>
        </w:tc>
      </w:tr>
      <w:tr w:rsidR="00BF5741" w14:paraId="7FDE3C9D" w14:textId="77777777" w:rsidTr="00BF5741">
        <w:tc>
          <w:tcPr>
            <w:tcW w:w="532" w:type="dxa"/>
          </w:tcPr>
          <w:p w14:paraId="289B8E2C" w14:textId="77777777" w:rsidR="00BF5741" w:rsidRDefault="00BF5741" w:rsidP="00BF5741">
            <w:pPr>
              <w:spacing w:after="120"/>
              <w:jc w:val="both"/>
            </w:pPr>
            <w:r>
              <w:t>4</w:t>
            </w:r>
          </w:p>
        </w:tc>
        <w:tc>
          <w:tcPr>
            <w:tcW w:w="7962" w:type="dxa"/>
          </w:tcPr>
          <w:p w14:paraId="72AA0712" w14:textId="77777777" w:rsidR="00BF5741" w:rsidRDefault="00BF5741" w:rsidP="00BF5741">
            <w:pPr>
              <w:spacing w:after="120"/>
              <w:jc w:val="both"/>
            </w:pPr>
            <w:r w:rsidRPr="00244C65">
              <w:t>Guía para el seguimiento del desarrollo infantil en la práctica pediátrica. Sociedad Argentina de Pediatría.</w:t>
            </w:r>
          </w:p>
        </w:tc>
      </w:tr>
      <w:tr w:rsidR="00BF5741" w14:paraId="0FE50D25" w14:textId="77777777" w:rsidTr="00BF5741">
        <w:tc>
          <w:tcPr>
            <w:tcW w:w="532" w:type="dxa"/>
          </w:tcPr>
          <w:p w14:paraId="0BC855A4" w14:textId="77777777" w:rsidR="00BF5741" w:rsidRDefault="00BF5741" w:rsidP="00BF5741">
            <w:pPr>
              <w:spacing w:after="120"/>
              <w:jc w:val="both"/>
            </w:pPr>
            <w:r>
              <w:t>5</w:t>
            </w:r>
          </w:p>
        </w:tc>
        <w:tc>
          <w:tcPr>
            <w:tcW w:w="7962" w:type="dxa"/>
          </w:tcPr>
          <w:p w14:paraId="1F8A18C5" w14:textId="77777777" w:rsidR="00BF5741" w:rsidRDefault="00BF5741" w:rsidP="00BF5741">
            <w:pPr>
              <w:spacing w:after="120"/>
              <w:jc w:val="both"/>
            </w:pPr>
            <w:r>
              <w:t>Plan Provincial Salud</w:t>
            </w:r>
          </w:p>
        </w:tc>
      </w:tr>
      <w:tr w:rsidR="00BF5741" w14:paraId="06D104DB" w14:textId="77777777" w:rsidTr="00BF5741">
        <w:tc>
          <w:tcPr>
            <w:tcW w:w="532" w:type="dxa"/>
          </w:tcPr>
          <w:p w14:paraId="6135F42B" w14:textId="77777777" w:rsidR="00BF5741" w:rsidRDefault="00BF5741" w:rsidP="00BF5741">
            <w:pPr>
              <w:spacing w:after="120"/>
              <w:jc w:val="both"/>
            </w:pPr>
            <w:r>
              <w:t>6</w:t>
            </w:r>
          </w:p>
        </w:tc>
        <w:tc>
          <w:tcPr>
            <w:tcW w:w="7962" w:type="dxa"/>
          </w:tcPr>
          <w:p w14:paraId="6DE50A82" w14:textId="77777777" w:rsidR="00BF5741" w:rsidRPr="00244C65" w:rsidRDefault="00BF5741" w:rsidP="00BF5741">
            <w:pPr>
              <w:spacing w:after="120"/>
              <w:jc w:val="both"/>
            </w:pPr>
            <w:r w:rsidRPr="00244C65">
              <w:t>El Proceso de Atención de Enfermería.</w:t>
            </w:r>
          </w:p>
        </w:tc>
      </w:tr>
      <w:tr w:rsidR="00BF5741" w14:paraId="756A6621" w14:textId="77777777" w:rsidTr="00BF5741">
        <w:tc>
          <w:tcPr>
            <w:tcW w:w="532" w:type="dxa"/>
          </w:tcPr>
          <w:p w14:paraId="1BB40121" w14:textId="77777777" w:rsidR="00BF5741" w:rsidRDefault="00BF5741" w:rsidP="00BF5741">
            <w:pPr>
              <w:spacing w:after="120"/>
              <w:jc w:val="both"/>
            </w:pPr>
            <w:r>
              <w:t>7</w:t>
            </w:r>
          </w:p>
        </w:tc>
        <w:tc>
          <w:tcPr>
            <w:tcW w:w="7962" w:type="dxa"/>
          </w:tcPr>
          <w:p w14:paraId="639C11F9" w14:textId="77777777" w:rsidR="00BF5741" w:rsidRPr="00244C65" w:rsidRDefault="00BF5741" w:rsidP="00BF5741">
            <w:pPr>
              <w:spacing w:after="120"/>
              <w:jc w:val="both"/>
            </w:pPr>
            <w:r>
              <w:t xml:space="preserve">Manual Breve Emergencia Obstétrica </w:t>
            </w:r>
          </w:p>
        </w:tc>
      </w:tr>
      <w:tr w:rsidR="00BF5741" w14:paraId="461E583B" w14:textId="77777777" w:rsidTr="00BF5741">
        <w:tc>
          <w:tcPr>
            <w:tcW w:w="532" w:type="dxa"/>
          </w:tcPr>
          <w:p w14:paraId="0DDCF6AE" w14:textId="77777777" w:rsidR="00BF5741" w:rsidRDefault="00BF5741" w:rsidP="00BF5741">
            <w:pPr>
              <w:spacing w:after="120"/>
              <w:jc w:val="both"/>
            </w:pPr>
            <w:r>
              <w:t>8</w:t>
            </w:r>
          </w:p>
        </w:tc>
        <w:tc>
          <w:tcPr>
            <w:tcW w:w="7962" w:type="dxa"/>
          </w:tcPr>
          <w:p w14:paraId="70F019E5" w14:textId="77777777" w:rsidR="00BF5741" w:rsidRPr="00244C65" w:rsidRDefault="00BF5741" w:rsidP="00BF5741">
            <w:pPr>
              <w:spacing w:after="120"/>
              <w:jc w:val="both"/>
            </w:pPr>
            <w:r>
              <w:rPr>
                <w:rFonts w:ascii="Calibri" w:eastAsia="Calibri" w:hAnsi="Calibri" w:cs="Calibri"/>
                <w:spacing w:val="-1"/>
              </w:rPr>
              <w:t>Guía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Provincial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Higiene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Manos</w:t>
            </w:r>
          </w:p>
        </w:tc>
      </w:tr>
      <w:tr w:rsidR="00BF5741" w14:paraId="0338C109" w14:textId="77777777" w:rsidTr="00BF5741">
        <w:tc>
          <w:tcPr>
            <w:tcW w:w="532" w:type="dxa"/>
          </w:tcPr>
          <w:p w14:paraId="152BBAF5" w14:textId="77777777" w:rsidR="00BF5741" w:rsidRDefault="00BF5741" w:rsidP="00BF5741">
            <w:pPr>
              <w:spacing w:after="120"/>
              <w:jc w:val="both"/>
            </w:pPr>
            <w:r>
              <w:t>9</w:t>
            </w:r>
          </w:p>
        </w:tc>
        <w:tc>
          <w:tcPr>
            <w:tcW w:w="7962" w:type="dxa"/>
          </w:tcPr>
          <w:p w14:paraId="49B01595" w14:textId="77777777" w:rsidR="00BF5741" w:rsidRDefault="00BF5741" w:rsidP="00BF5741">
            <w:pPr>
              <w:spacing w:after="120"/>
              <w:jc w:val="both"/>
              <w:rPr>
                <w:rFonts w:ascii="Calibri" w:eastAsia="Calibri" w:hAnsi="Calibri" w:cs="Calibri"/>
                <w:spacing w:val="-1"/>
              </w:rPr>
            </w:pPr>
            <w:r>
              <w:t>PREVENCIÓN Y CONTROL DE INFECCIONES ASOCIADAS A LA ATENCIÓN DE LA SALUD Recomendaciones Básicas</w:t>
            </w:r>
          </w:p>
        </w:tc>
      </w:tr>
      <w:tr w:rsidR="00BF5741" w14:paraId="18F0D7BC" w14:textId="77777777" w:rsidTr="00BF5741">
        <w:tc>
          <w:tcPr>
            <w:tcW w:w="532" w:type="dxa"/>
          </w:tcPr>
          <w:p w14:paraId="335229D2" w14:textId="77777777" w:rsidR="00BF5741" w:rsidRDefault="00BF5741" w:rsidP="00BF5741">
            <w:pPr>
              <w:spacing w:after="120"/>
              <w:jc w:val="both"/>
            </w:pPr>
            <w:r>
              <w:t>10</w:t>
            </w:r>
          </w:p>
        </w:tc>
        <w:tc>
          <w:tcPr>
            <w:tcW w:w="7962" w:type="dxa"/>
          </w:tcPr>
          <w:p w14:paraId="721B35EE" w14:textId="77777777" w:rsidR="00BF5741" w:rsidRPr="00244C65" w:rsidRDefault="00BF5741" w:rsidP="00BF5741">
            <w:pPr>
              <w:spacing w:after="120"/>
              <w:jc w:val="both"/>
            </w:pPr>
            <w:r w:rsidRPr="00244C65">
              <w:t>Diagnostico Enfermeros 2018-2020, NANDA</w:t>
            </w:r>
            <w:r>
              <w:t>, NIC.</w:t>
            </w:r>
          </w:p>
        </w:tc>
      </w:tr>
    </w:tbl>
    <w:p w14:paraId="54BA2502" w14:textId="77777777" w:rsidR="00310A5F" w:rsidRDefault="00310A5F" w:rsidP="00430C0D">
      <w:pPr>
        <w:jc w:val="both"/>
      </w:pPr>
    </w:p>
    <w:p w14:paraId="3668978C" w14:textId="23037BBA" w:rsidR="00430C0D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9424" w:type="dxa"/>
        <w:tblLayout w:type="fixed"/>
        <w:tblLook w:val="04A0" w:firstRow="1" w:lastRow="0" w:firstColumn="1" w:lastColumn="0" w:noHBand="0" w:noVBand="1"/>
      </w:tblPr>
      <w:tblGrid>
        <w:gridCol w:w="540"/>
        <w:gridCol w:w="8884"/>
      </w:tblGrid>
      <w:tr w:rsidR="00BF5741" w14:paraId="46316E05" w14:textId="77777777" w:rsidTr="00BF5741">
        <w:tc>
          <w:tcPr>
            <w:tcW w:w="540" w:type="dxa"/>
          </w:tcPr>
          <w:p w14:paraId="5727E9FD" w14:textId="77777777" w:rsidR="00BF5741" w:rsidRDefault="00BF5741" w:rsidP="00BF5741">
            <w:pPr>
              <w:spacing w:after="120"/>
              <w:jc w:val="both"/>
            </w:pPr>
            <w:r>
              <w:t>1</w:t>
            </w:r>
          </w:p>
        </w:tc>
        <w:tc>
          <w:tcPr>
            <w:tcW w:w="8884" w:type="dxa"/>
          </w:tcPr>
          <w:p w14:paraId="3148855F" w14:textId="77777777" w:rsidR="00BF5741" w:rsidRDefault="00BF5741" w:rsidP="00BF5741">
            <w:pPr>
              <w:spacing w:after="120"/>
              <w:jc w:val="both"/>
            </w:pPr>
            <w:hyperlink r:id="rId6" w:history="1">
              <w:r w:rsidRPr="00D716D4">
                <w:rPr>
                  <w:rStyle w:val="Hipervnculo"/>
                </w:rPr>
                <w:t>https://www.saludneuquen.gob.ar/wp-content/uploads/2021/01/CCT.pdf</w:t>
              </w:r>
            </w:hyperlink>
            <w:r>
              <w:t xml:space="preserve"> </w:t>
            </w:r>
          </w:p>
        </w:tc>
      </w:tr>
      <w:tr w:rsidR="00BF5741" w14:paraId="5A98728D" w14:textId="77777777" w:rsidTr="00BF5741">
        <w:tc>
          <w:tcPr>
            <w:tcW w:w="540" w:type="dxa"/>
          </w:tcPr>
          <w:p w14:paraId="71568DDB" w14:textId="77777777" w:rsidR="00BF5741" w:rsidRDefault="00BF5741" w:rsidP="00BF5741">
            <w:pPr>
              <w:spacing w:after="120"/>
              <w:jc w:val="both"/>
            </w:pPr>
            <w:r>
              <w:t>2</w:t>
            </w:r>
          </w:p>
        </w:tc>
        <w:tc>
          <w:tcPr>
            <w:tcW w:w="8884" w:type="dxa"/>
          </w:tcPr>
          <w:p w14:paraId="208CF4CF" w14:textId="77777777" w:rsidR="00BF5741" w:rsidRDefault="00BF5741" w:rsidP="00BF5741">
            <w:pPr>
              <w:spacing w:after="120"/>
              <w:jc w:val="both"/>
            </w:pPr>
            <w:hyperlink r:id="rId7" w:history="1">
              <w:r w:rsidRPr="00663385">
                <w:rPr>
                  <w:rStyle w:val="Hipervnculo"/>
                </w:rPr>
                <w:t>https://drive.google.com/file/d/1hR8jX4p0KZ2-guFA569jbpb1JosHJwda/view?usp=drive_link</w:t>
              </w:r>
            </w:hyperlink>
            <w:r>
              <w:t xml:space="preserve"> </w:t>
            </w:r>
          </w:p>
        </w:tc>
      </w:tr>
      <w:tr w:rsidR="00BF5741" w14:paraId="6530AE2F" w14:textId="77777777" w:rsidTr="00BF5741">
        <w:tc>
          <w:tcPr>
            <w:tcW w:w="540" w:type="dxa"/>
          </w:tcPr>
          <w:p w14:paraId="256F84C2" w14:textId="77777777" w:rsidR="00BF5741" w:rsidRDefault="00BF5741" w:rsidP="00BF5741">
            <w:pPr>
              <w:spacing w:after="120"/>
              <w:jc w:val="both"/>
            </w:pPr>
            <w:r>
              <w:t>3</w:t>
            </w:r>
          </w:p>
        </w:tc>
        <w:tc>
          <w:tcPr>
            <w:tcW w:w="8884" w:type="dxa"/>
          </w:tcPr>
          <w:p w14:paraId="4244D1C8" w14:textId="77777777" w:rsidR="00BF5741" w:rsidRDefault="00BF5741" w:rsidP="00BF5741">
            <w:pPr>
              <w:spacing w:after="120"/>
              <w:jc w:val="both"/>
            </w:pPr>
            <w:hyperlink r:id="rId8" w:history="1">
              <w:r w:rsidRPr="00663385">
                <w:rPr>
                  <w:rStyle w:val="Hipervnculo"/>
                </w:rPr>
                <w:t>https://drive.google.com/file/d/1SdgfylLG4Ur6MbuoSEogL9n07SoZlaV5/view?usp=drive_link</w:t>
              </w:r>
            </w:hyperlink>
            <w:r>
              <w:t xml:space="preserve"> </w:t>
            </w:r>
          </w:p>
        </w:tc>
      </w:tr>
      <w:tr w:rsidR="00BF5741" w14:paraId="358CD23E" w14:textId="77777777" w:rsidTr="00BF5741">
        <w:tc>
          <w:tcPr>
            <w:tcW w:w="540" w:type="dxa"/>
          </w:tcPr>
          <w:p w14:paraId="17973AB0" w14:textId="77777777" w:rsidR="00BF5741" w:rsidRDefault="00BF5741" w:rsidP="00BF5741">
            <w:pPr>
              <w:spacing w:after="120"/>
              <w:jc w:val="both"/>
            </w:pPr>
            <w:r>
              <w:t>4</w:t>
            </w:r>
          </w:p>
        </w:tc>
        <w:tc>
          <w:tcPr>
            <w:tcW w:w="8884" w:type="dxa"/>
          </w:tcPr>
          <w:p w14:paraId="1FB31DD9" w14:textId="77777777" w:rsidR="00BF5741" w:rsidRDefault="00BF5741" w:rsidP="00BF5741">
            <w:pPr>
              <w:spacing w:after="120"/>
              <w:jc w:val="both"/>
            </w:pPr>
            <w:hyperlink r:id="rId9" w:history="1">
              <w:r w:rsidRPr="00663385">
                <w:rPr>
                  <w:rStyle w:val="Hipervnculo"/>
                </w:rPr>
                <w:t>https://drive.google.com/file/d/1MHaQZbOm7uz4tkNh3JeGvYAgch24WWg1/view?usp=sharing</w:t>
              </w:r>
            </w:hyperlink>
            <w:r>
              <w:t xml:space="preserve"> </w:t>
            </w:r>
          </w:p>
        </w:tc>
      </w:tr>
      <w:tr w:rsidR="00BF5741" w14:paraId="4A6E880B" w14:textId="77777777" w:rsidTr="00BF5741">
        <w:tc>
          <w:tcPr>
            <w:tcW w:w="540" w:type="dxa"/>
          </w:tcPr>
          <w:p w14:paraId="766A6824" w14:textId="77777777" w:rsidR="00BF5741" w:rsidRDefault="00BF5741" w:rsidP="00BF5741">
            <w:pPr>
              <w:spacing w:after="120"/>
              <w:jc w:val="both"/>
            </w:pPr>
            <w:r>
              <w:t>5</w:t>
            </w:r>
          </w:p>
        </w:tc>
        <w:tc>
          <w:tcPr>
            <w:tcW w:w="8884" w:type="dxa"/>
          </w:tcPr>
          <w:p w14:paraId="6B2A2230" w14:textId="77777777" w:rsidR="00BF5741" w:rsidRPr="00006DFB" w:rsidRDefault="00BF5741" w:rsidP="00BF5741">
            <w:pPr>
              <w:spacing w:after="120"/>
              <w:jc w:val="both"/>
              <w:rPr>
                <w:highlight w:val="yellow"/>
              </w:rPr>
            </w:pPr>
            <w:hyperlink r:id="rId10" w:history="1">
              <w:r w:rsidRPr="00663385">
                <w:rPr>
                  <w:rStyle w:val="Hipervnculo"/>
                </w:rPr>
                <w:t>https://drive.google.com/file/d/13ZbuAW7V3JunfPTxa__SsWtNCVCF8QYB/view?usp=sharing</w:t>
              </w:r>
            </w:hyperlink>
            <w:r>
              <w:t xml:space="preserve"> </w:t>
            </w:r>
          </w:p>
        </w:tc>
      </w:tr>
      <w:tr w:rsidR="00BF5741" w14:paraId="3F9175F6" w14:textId="77777777" w:rsidTr="00BF5741">
        <w:tc>
          <w:tcPr>
            <w:tcW w:w="540" w:type="dxa"/>
          </w:tcPr>
          <w:p w14:paraId="0D65EA89" w14:textId="77777777" w:rsidR="00BF5741" w:rsidRDefault="00BF5741" w:rsidP="00BF5741">
            <w:pPr>
              <w:spacing w:after="120"/>
              <w:jc w:val="both"/>
            </w:pPr>
            <w:r>
              <w:t>6</w:t>
            </w:r>
          </w:p>
        </w:tc>
        <w:tc>
          <w:tcPr>
            <w:tcW w:w="8884" w:type="dxa"/>
          </w:tcPr>
          <w:p w14:paraId="19E349C3" w14:textId="77777777" w:rsidR="00BF5741" w:rsidRDefault="00BF5741" w:rsidP="00BF5741">
            <w:pPr>
              <w:spacing w:after="120"/>
              <w:jc w:val="both"/>
            </w:pPr>
            <w:hyperlink r:id="rId11" w:history="1">
              <w:r w:rsidRPr="00663385">
                <w:rPr>
                  <w:rStyle w:val="Hipervnculo"/>
                </w:rPr>
                <w:t>https://drive.google.com/file/d/1NpqjWYS0xTtIGEl6VowbNeaPQ3jwUbGq/view?usp=sharing</w:t>
              </w:r>
            </w:hyperlink>
            <w:r>
              <w:t xml:space="preserve"> </w:t>
            </w:r>
          </w:p>
        </w:tc>
      </w:tr>
      <w:tr w:rsidR="00BF5741" w14:paraId="32CA26C1" w14:textId="77777777" w:rsidTr="00BF5741">
        <w:tc>
          <w:tcPr>
            <w:tcW w:w="540" w:type="dxa"/>
          </w:tcPr>
          <w:p w14:paraId="4A673A14" w14:textId="77777777" w:rsidR="00BF5741" w:rsidRDefault="00BF5741" w:rsidP="00BF5741">
            <w:pPr>
              <w:spacing w:after="120"/>
              <w:jc w:val="both"/>
            </w:pPr>
            <w:r>
              <w:t>7</w:t>
            </w:r>
          </w:p>
        </w:tc>
        <w:tc>
          <w:tcPr>
            <w:tcW w:w="8884" w:type="dxa"/>
          </w:tcPr>
          <w:p w14:paraId="752BF7B1" w14:textId="77777777" w:rsidR="00BF5741" w:rsidRPr="00F004C6" w:rsidRDefault="00BF5741" w:rsidP="00BF5741">
            <w:pPr>
              <w:spacing w:after="120"/>
              <w:jc w:val="both"/>
              <w:rPr>
                <w:highlight w:val="yellow"/>
              </w:rPr>
            </w:pPr>
            <w:hyperlink r:id="rId12" w:history="1">
              <w:r w:rsidRPr="00663385">
                <w:rPr>
                  <w:rStyle w:val="Hipervnculo"/>
                </w:rPr>
                <w:t>https://drive.google.com/file/d/1eaZC7pCkXzOMRTDlOS170nYEzaRRk_wr/view?usp=sharing</w:t>
              </w:r>
            </w:hyperlink>
            <w:r>
              <w:t xml:space="preserve"> </w:t>
            </w:r>
          </w:p>
        </w:tc>
      </w:tr>
      <w:tr w:rsidR="00BF5741" w14:paraId="23C14684" w14:textId="77777777" w:rsidTr="00BF5741">
        <w:tc>
          <w:tcPr>
            <w:tcW w:w="540" w:type="dxa"/>
          </w:tcPr>
          <w:p w14:paraId="103D91DC" w14:textId="77777777" w:rsidR="00BF5741" w:rsidRDefault="00BF5741" w:rsidP="00BF5741">
            <w:pPr>
              <w:spacing w:after="120"/>
              <w:jc w:val="both"/>
            </w:pPr>
            <w:r>
              <w:t>8</w:t>
            </w:r>
          </w:p>
        </w:tc>
        <w:tc>
          <w:tcPr>
            <w:tcW w:w="8884" w:type="dxa"/>
          </w:tcPr>
          <w:p w14:paraId="25114CF0" w14:textId="77777777" w:rsidR="00BF5741" w:rsidRDefault="00BF5741" w:rsidP="00BF5741">
            <w:pPr>
              <w:spacing w:after="120"/>
              <w:jc w:val="both"/>
            </w:pPr>
            <w:hyperlink r:id="rId13" w:history="1">
              <w:r w:rsidRPr="00663385">
                <w:rPr>
                  <w:rStyle w:val="Hipervnculo"/>
                </w:rPr>
                <w:t>https://drive.google.com/file/d/1hfcckv402R3SZjpJEUsEzIYo_ILVh1DG/view?usp=sharing</w:t>
              </w:r>
            </w:hyperlink>
            <w:r>
              <w:t xml:space="preserve"> </w:t>
            </w:r>
          </w:p>
        </w:tc>
      </w:tr>
      <w:tr w:rsidR="00BF5741" w14:paraId="37ADCC84" w14:textId="77777777" w:rsidTr="00BF5741">
        <w:tc>
          <w:tcPr>
            <w:tcW w:w="540" w:type="dxa"/>
          </w:tcPr>
          <w:p w14:paraId="48BAF9B0" w14:textId="77777777" w:rsidR="00BF5741" w:rsidRDefault="00BF5741" w:rsidP="00BF5741">
            <w:pPr>
              <w:spacing w:after="120"/>
              <w:jc w:val="both"/>
            </w:pPr>
            <w:r>
              <w:t>9</w:t>
            </w:r>
          </w:p>
        </w:tc>
        <w:tc>
          <w:tcPr>
            <w:tcW w:w="8884" w:type="dxa"/>
          </w:tcPr>
          <w:p w14:paraId="4809B692" w14:textId="77777777" w:rsidR="00BF5741" w:rsidRDefault="00BF5741" w:rsidP="00BF5741">
            <w:pPr>
              <w:pStyle w:val="TableParagraph"/>
              <w:spacing w:after="120"/>
              <w:ind w:left="99"/>
            </w:pPr>
            <w:hyperlink r:id="rId14" w:history="1">
              <w:r w:rsidRPr="001A198D">
                <w:rPr>
                  <w:rStyle w:val="Hipervnculo"/>
                </w:rPr>
                <w:t>https://www3.paho.org/hq/index.php?option=com_docman&amp;view=download&amp;category_slug=guias-5603&amp;alias=47902-recomendaciones-basicas-para-la-prevencion-y-control-de-infecciones-asociadas-a-la-atencion-de-la-salud-1&amp;Itemid=270&amp;lang=es</w:t>
              </w:r>
            </w:hyperlink>
            <w:r>
              <w:t xml:space="preserve"> </w:t>
            </w:r>
          </w:p>
        </w:tc>
      </w:tr>
      <w:tr w:rsidR="00BF5741" w14:paraId="6B458E89" w14:textId="77777777" w:rsidTr="00BF5741">
        <w:tc>
          <w:tcPr>
            <w:tcW w:w="540" w:type="dxa"/>
          </w:tcPr>
          <w:p w14:paraId="218BB6C0" w14:textId="77777777" w:rsidR="00BF5741" w:rsidRDefault="00BF5741" w:rsidP="00BF5741">
            <w:pPr>
              <w:spacing w:after="120"/>
              <w:jc w:val="both"/>
            </w:pPr>
            <w:r>
              <w:t>10</w:t>
            </w:r>
          </w:p>
        </w:tc>
        <w:tc>
          <w:tcPr>
            <w:tcW w:w="8884" w:type="dxa"/>
          </w:tcPr>
          <w:p w14:paraId="07EEB294" w14:textId="77777777" w:rsidR="00BF5741" w:rsidRPr="00EE5E7C" w:rsidRDefault="00BF5741" w:rsidP="00BF5741">
            <w:pPr>
              <w:spacing w:after="120"/>
              <w:jc w:val="both"/>
              <w:rPr>
                <w:color w:val="0000FF" w:themeColor="hyperlink"/>
                <w:u w:val="single"/>
              </w:rPr>
            </w:pPr>
            <w:hyperlink r:id="rId15" w:history="1">
              <w:r w:rsidRPr="00663385">
                <w:rPr>
                  <w:rStyle w:val="Hipervnculo"/>
                </w:rPr>
                <w:t>https://drive.google.com/file/d/1IfRr_nOzNG9c4OyMtt24LwdH8xJfY3Zj/view?usp=sharing</w:t>
              </w:r>
            </w:hyperlink>
            <w:r>
              <w:rPr>
                <w:color w:val="0000FF" w:themeColor="hyperlink"/>
                <w:u w:val="single"/>
              </w:rPr>
              <w:t xml:space="preserve"> </w:t>
            </w:r>
          </w:p>
        </w:tc>
      </w:tr>
    </w:tbl>
    <w:p w14:paraId="57AE5CB8" w14:textId="6F7ACA28" w:rsidR="00BF5741" w:rsidRDefault="00BF5741" w:rsidP="00430C0D">
      <w:pPr>
        <w:jc w:val="both"/>
        <w:rPr>
          <w:b/>
          <w:u w:val="single"/>
        </w:rPr>
      </w:pPr>
    </w:p>
    <w:p w14:paraId="54AA515F" w14:textId="250098A2" w:rsidR="00BF5741" w:rsidRDefault="00BF5741" w:rsidP="00430C0D">
      <w:pPr>
        <w:jc w:val="both"/>
        <w:rPr>
          <w:b/>
          <w:u w:val="single"/>
        </w:rPr>
      </w:pPr>
    </w:p>
    <w:p w14:paraId="22EC40A4" w14:textId="5C78997C" w:rsidR="00BF5741" w:rsidRDefault="00BF5741" w:rsidP="00430C0D">
      <w:pPr>
        <w:jc w:val="both"/>
        <w:rPr>
          <w:b/>
          <w:u w:val="single"/>
        </w:rPr>
      </w:pPr>
    </w:p>
    <w:p w14:paraId="24767EEB" w14:textId="0F9EA29C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90113" w14:textId="77777777" w:rsidR="00430C0D" w:rsidRDefault="00430C0D" w:rsidP="00E01890">
            <w:pPr>
              <w:jc w:val="both"/>
            </w:pP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310A5F"/>
    <w:rsid w:val="003717AD"/>
    <w:rsid w:val="00430C0D"/>
    <w:rsid w:val="007B660E"/>
    <w:rsid w:val="00953362"/>
    <w:rsid w:val="00B819D8"/>
    <w:rsid w:val="00BE4D1D"/>
    <w:rsid w:val="00B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95336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5336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dgfylLG4Ur6MbuoSEogL9n07SoZlaV5/view?usp=drive_link" TargetMode="External"/><Relationship Id="rId13" Type="http://schemas.openxmlformats.org/officeDocument/2006/relationships/hyperlink" Target="https://drive.google.com/file/d/1hfcckv402R3SZjpJEUsEzIYo_ILVh1DG/view?usp=shar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hR8jX4p0KZ2-guFA569jbpb1JosHJwda/view?usp=drive_link" TargetMode="External"/><Relationship Id="rId12" Type="http://schemas.openxmlformats.org/officeDocument/2006/relationships/hyperlink" Target="https://drive.google.com/file/d/1eaZC7pCkXzOMRTDlOS170nYEzaRRk_wr/view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1/01/CCT.pdf" TargetMode="External"/><Relationship Id="rId11" Type="http://schemas.openxmlformats.org/officeDocument/2006/relationships/hyperlink" Target="https://drive.google.com/file/d/1NpqjWYS0xTtIGEl6VowbNeaPQ3jwUbGq/view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IfRr_nOzNG9c4OyMtt24LwdH8xJfY3Zj/view?usp=sharing" TargetMode="External"/><Relationship Id="rId10" Type="http://schemas.openxmlformats.org/officeDocument/2006/relationships/hyperlink" Target="https://drive.google.com/file/d/13ZbuAW7V3JunfPTxa__SsWtNCVCF8QYB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MHaQZbOm7uz4tkNh3JeGvYAgch24WWg1/view?usp=sharing" TargetMode="External"/><Relationship Id="rId14" Type="http://schemas.openxmlformats.org/officeDocument/2006/relationships/hyperlink" Target="https://www3.paho.org/hq/index.php?option=com_docman&amp;view=download&amp;category_slug=guias-5603&amp;alias=47902-recomendaciones-basicas-para-la-prevencion-y-control-de-infecciones-asociadas-a-la-atencion-de-la-salud-1&amp;Itemid=270&amp;lang=es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4</cp:revision>
  <dcterms:created xsi:type="dcterms:W3CDTF">2024-01-26T14:44:00Z</dcterms:created>
  <dcterms:modified xsi:type="dcterms:W3CDTF">2024-06-14T17:14:00Z</dcterms:modified>
</cp:coreProperties>
</file>