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500D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430C0D" w:rsidRPr="00E35A73" w14:paraId="5170F36B" w14:textId="77777777" w:rsidTr="00D2126E">
        <w:tc>
          <w:tcPr>
            <w:tcW w:w="4322" w:type="dxa"/>
          </w:tcPr>
          <w:p w14:paraId="53C0B54C" w14:textId="77777777" w:rsidR="00430C0D" w:rsidRPr="00624E25" w:rsidRDefault="00430C0D" w:rsidP="00D2126E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22F815C1" w14:textId="77777777" w:rsidR="00430C0D" w:rsidRDefault="00D9299B" w:rsidP="00D2126E">
            <w:pPr>
              <w:jc w:val="both"/>
            </w:pPr>
            <w:r>
              <w:t>TEC. EN ESTERILIZACION</w:t>
            </w:r>
          </w:p>
        </w:tc>
        <w:tc>
          <w:tcPr>
            <w:tcW w:w="4322" w:type="dxa"/>
          </w:tcPr>
          <w:p w14:paraId="22674B3B" w14:textId="77777777" w:rsidR="00430C0D" w:rsidRPr="00E35A73" w:rsidRDefault="00430C0D" w:rsidP="00D2126E">
            <w:pPr>
              <w:jc w:val="both"/>
              <w:rPr>
                <w:u w:val="single"/>
                <w:lang w:val="en-US"/>
              </w:rPr>
            </w:pPr>
            <w:r w:rsidRPr="00E35A73">
              <w:rPr>
                <w:u w:val="single"/>
                <w:lang w:val="en-US"/>
              </w:rPr>
              <w:t>Hospital/Zona:</w:t>
            </w:r>
          </w:p>
          <w:p w14:paraId="6FBDE029" w14:textId="77777777" w:rsidR="00430C0D" w:rsidRPr="00E35A73" w:rsidRDefault="00D9299B" w:rsidP="00D2126E">
            <w:pPr>
              <w:jc w:val="both"/>
            </w:pPr>
            <w:r>
              <w:t>HOSPITAL AÑELO-ZONAV</w:t>
            </w:r>
          </w:p>
          <w:p w14:paraId="624D7AE8" w14:textId="77777777" w:rsidR="00430C0D" w:rsidRPr="00E35A73" w:rsidRDefault="00430C0D" w:rsidP="00D2126E">
            <w:pPr>
              <w:jc w:val="both"/>
            </w:pPr>
          </w:p>
        </w:tc>
      </w:tr>
    </w:tbl>
    <w:p w14:paraId="7537213E" w14:textId="77777777" w:rsidR="00430C0D" w:rsidRPr="00E35A73" w:rsidRDefault="00430C0D" w:rsidP="00430C0D">
      <w:pPr>
        <w:jc w:val="both"/>
      </w:pPr>
    </w:p>
    <w:p w14:paraId="5F032B67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14:paraId="272CEF7B" w14:textId="77777777" w:rsidTr="00D9299B">
        <w:trPr>
          <w:trHeight w:val="444"/>
        </w:trPr>
        <w:tc>
          <w:tcPr>
            <w:tcW w:w="534" w:type="dxa"/>
          </w:tcPr>
          <w:p w14:paraId="17A4ED34" w14:textId="77777777" w:rsidR="00430C0D" w:rsidRDefault="00430C0D" w:rsidP="00D2126E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2D2CB51D" w14:textId="77777777" w:rsidR="00430C0D" w:rsidRDefault="00E35A73" w:rsidP="00D2126E">
            <w:pPr>
              <w:jc w:val="both"/>
            </w:pPr>
            <w:r>
              <w:t xml:space="preserve">CONVENIO COLECTIVO DE TRABAJO SALUD </w:t>
            </w:r>
            <w:r w:rsidR="00D9299B">
              <w:t>3408</w:t>
            </w:r>
          </w:p>
        </w:tc>
      </w:tr>
      <w:tr w:rsidR="00430C0D" w14:paraId="7546F7E3" w14:textId="77777777" w:rsidTr="00D2126E">
        <w:tc>
          <w:tcPr>
            <w:tcW w:w="534" w:type="dxa"/>
          </w:tcPr>
          <w:p w14:paraId="01EC0247" w14:textId="77777777" w:rsidR="00430C0D" w:rsidRDefault="00430C0D" w:rsidP="00D2126E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62000EF" w14:textId="77777777" w:rsidR="00934B68" w:rsidRPr="00934B68" w:rsidRDefault="00934B68" w:rsidP="00934B68">
            <w:pPr>
              <w:pStyle w:val="Ttulo2"/>
              <w:shd w:val="clear" w:color="auto" w:fill="FFFFFF"/>
              <w:spacing w:before="120" w:after="168"/>
              <w:outlineLvl w:val="1"/>
              <w:rPr>
                <w:color w:val="333333"/>
                <w:spacing w:val="-4"/>
                <w:sz w:val="22"/>
                <w:lang w:val="es-MX"/>
              </w:rPr>
            </w:pPr>
            <w:r w:rsidRPr="00934B68">
              <w:rPr>
                <w:color w:val="333333"/>
                <w:spacing w:val="-4"/>
                <w:sz w:val="22"/>
              </w:rPr>
              <w:t>CENTRALES DE ESTERILIZACION Y REPROCESAMIENTO - DIRECTRICES DE ORGANIZACION Y FUNCIONAMIENTO</w:t>
            </w:r>
          </w:p>
          <w:p w14:paraId="24D0B1F0" w14:textId="77777777" w:rsidR="00430C0D" w:rsidRPr="00934B68" w:rsidRDefault="00430C0D" w:rsidP="00934B68">
            <w:pPr>
              <w:jc w:val="both"/>
              <w:rPr>
                <w:lang w:val="es-MX"/>
              </w:rPr>
            </w:pPr>
          </w:p>
        </w:tc>
      </w:tr>
      <w:tr w:rsidR="00430C0D" w14:paraId="3512B267" w14:textId="77777777" w:rsidTr="00D2126E">
        <w:tc>
          <w:tcPr>
            <w:tcW w:w="534" w:type="dxa"/>
          </w:tcPr>
          <w:p w14:paraId="3EA0A60B" w14:textId="77777777" w:rsidR="00430C0D" w:rsidRDefault="00430C0D" w:rsidP="00D2126E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40EC119" w14:textId="77777777" w:rsidR="00430C0D" w:rsidRDefault="00934B68" w:rsidP="00D2126E">
            <w:pPr>
              <w:jc w:val="both"/>
            </w:pPr>
            <w:r>
              <w:t>Guía de antisépticos y detergentes- uso hospitalario</w:t>
            </w:r>
          </w:p>
        </w:tc>
      </w:tr>
      <w:tr w:rsidR="00430C0D" w14:paraId="642C6FAD" w14:textId="77777777" w:rsidTr="00572E85">
        <w:trPr>
          <w:trHeight w:val="332"/>
        </w:trPr>
        <w:tc>
          <w:tcPr>
            <w:tcW w:w="534" w:type="dxa"/>
          </w:tcPr>
          <w:p w14:paraId="2952D67C" w14:textId="77777777" w:rsidR="00430C0D" w:rsidRDefault="00430C0D" w:rsidP="00572E85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69FB2E4F" w14:textId="77777777" w:rsidR="00430C0D" w:rsidRPr="00B61C17" w:rsidRDefault="00934B68" w:rsidP="00D9299B">
            <w:pPr>
              <w:rPr>
                <w:lang w:eastAsia="es-AR"/>
              </w:rPr>
            </w:pPr>
            <w:r>
              <w:t>LEY MICAELA</w:t>
            </w:r>
          </w:p>
        </w:tc>
      </w:tr>
      <w:tr w:rsidR="00D9299B" w14:paraId="09434509" w14:textId="77777777" w:rsidTr="00D9299B">
        <w:tc>
          <w:tcPr>
            <w:tcW w:w="534" w:type="dxa"/>
          </w:tcPr>
          <w:p w14:paraId="17C53E08" w14:textId="77777777" w:rsidR="00D9299B" w:rsidRDefault="00D9299B" w:rsidP="007024F1">
            <w:pPr>
              <w:jc w:val="both"/>
            </w:pPr>
          </w:p>
        </w:tc>
        <w:tc>
          <w:tcPr>
            <w:tcW w:w="8110" w:type="dxa"/>
          </w:tcPr>
          <w:p w14:paraId="04E967E4" w14:textId="77777777" w:rsidR="00D9299B" w:rsidRDefault="00D9299B" w:rsidP="007024F1">
            <w:pPr>
              <w:jc w:val="both"/>
            </w:pPr>
          </w:p>
        </w:tc>
      </w:tr>
    </w:tbl>
    <w:p w14:paraId="74BC2E60" w14:textId="77777777" w:rsidR="00430C0D" w:rsidRDefault="00430C0D" w:rsidP="00430C0D">
      <w:pPr>
        <w:jc w:val="both"/>
      </w:pPr>
    </w:p>
    <w:p w14:paraId="724C1D58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04"/>
        <w:gridCol w:w="8090"/>
      </w:tblGrid>
      <w:tr w:rsidR="00430C0D" w14:paraId="5CBE147E" w14:textId="77777777" w:rsidTr="00934B68">
        <w:trPr>
          <w:trHeight w:val="841"/>
        </w:trPr>
        <w:tc>
          <w:tcPr>
            <w:tcW w:w="534" w:type="dxa"/>
          </w:tcPr>
          <w:p w14:paraId="6D0EBE90" w14:textId="77777777" w:rsidR="00430C0D" w:rsidRDefault="00430C0D" w:rsidP="00D2126E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69B1956B" w14:textId="77777777" w:rsidR="00430C0D" w:rsidRDefault="00934B68" w:rsidP="00D2126E">
            <w:pPr>
              <w:jc w:val="both"/>
            </w:pPr>
            <w:r w:rsidRPr="004D09D6">
              <w:t>chrome-extension://efaidnbmnnnibpcajpcglclefindmkaj/https://ateneuquen.com.ar/wp-content/uploads/2024/03/CCT-salud-Ley-3408-b.pdf</w:t>
            </w:r>
          </w:p>
        </w:tc>
      </w:tr>
      <w:tr w:rsidR="00430C0D" w14:paraId="1291AB94" w14:textId="77777777" w:rsidTr="00206ACE">
        <w:trPr>
          <w:trHeight w:val="70"/>
        </w:trPr>
        <w:tc>
          <w:tcPr>
            <w:tcW w:w="534" w:type="dxa"/>
          </w:tcPr>
          <w:p w14:paraId="032511D3" w14:textId="77777777" w:rsidR="00430C0D" w:rsidRDefault="00430C0D" w:rsidP="00D2126E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40297C48" w14:textId="77777777" w:rsidR="00430C0D" w:rsidRDefault="00934B68" w:rsidP="00D2126E">
            <w:pPr>
              <w:jc w:val="both"/>
            </w:pPr>
            <w:r w:rsidRPr="00934B68">
              <w:t>https://www.argentina.gob.ar/normativa/nacional/resoluci%C3%B3n-1067-2019-325022</w:t>
            </w:r>
          </w:p>
        </w:tc>
      </w:tr>
      <w:tr w:rsidR="00430C0D" w14:paraId="038C6421" w14:textId="77777777" w:rsidTr="00D2126E">
        <w:tc>
          <w:tcPr>
            <w:tcW w:w="534" w:type="dxa"/>
          </w:tcPr>
          <w:p w14:paraId="797019F0" w14:textId="77777777" w:rsidR="00430C0D" w:rsidRDefault="00430C0D" w:rsidP="00D2126E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CA00FD6" w14:textId="77777777" w:rsidR="00430C0D" w:rsidRDefault="00934B68" w:rsidP="00934B68">
            <w:pPr>
              <w:jc w:val="both"/>
            </w:pPr>
            <w:r w:rsidRPr="00934B68">
              <w:t>chrome-extension://efaidnbmnnnibpcajpcglclefindmkaj/https://www.saludneuquen.gob.ar/wp-content/uploads/2020/03/MSalud-Neuqu%C3%A9n-Guia-Provincial-Antis%C3%A9pticos-y-Desinfectantes.pdf</w:t>
            </w:r>
          </w:p>
        </w:tc>
      </w:tr>
      <w:tr w:rsidR="00430C0D" w14:paraId="76ADAB83" w14:textId="77777777" w:rsidTr="00D2126E">
        <w:tc>
          <w:tcPr>
            <w:tcW w:w="534" w:type="dxa"/>
          </w:tcPr>
          <w:p w14:paraId="3BEA023B" w14:textId="77777777" w:rsidR="00430C0D" w:rsidRDefault="00430C0D" w:rsidP="00D2126E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B646CC6" w14:textId="77777777" w:rsidR="00430C0D" w:rsidRDefault="00934B68" w:rsidP="00D2126E">
            <w:pPr>
              <w:jc w:val="both"/>
            </w:pPr>
            <w:r w:rsidRPr="00934B68">
              <w:t>https://www.argentina.gob.ar/generos/ley-micaela</w:t>
            </w:r>
          </w:p>
        </w:tc>
      </w:tr>
    </w:tbl>
    <w:p w14:paraId="7F99BAA5" w14:textId="77777777" w:rsidR="00430C0D" w:rsidRDefault="00430C0D" w:rsidP="00430C0D">
      <w:pPr>
        <w:jc w:val="both"/>
      </w:pPr>
    </w:p>
    <w:p w14:paraId="479A4819" w14:textId="77777777" w:rsidR="00B61C17" w:rsidRDefault="00B61C17" w:rsidP="00430C0D">
      <w:pPr>
        <w:jc w:val="both"/>
        <w:rPr>
          <w:b/>
          <w:u w:val="single"/>
        </w:rPr>
      </w:pPr>
    </w:p>
    <w:p w14:paraId="04CCC02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206ACE" w14:paraId="566E3E2E" w14:textId="77777777" w:rsidTr="007024F1">
        <w:tc>
          <w:tcPr>
            <w:tcW w:w="534" w:type="dxa"/>
          </w:tcPr>
          <w:p w14:paraId="3DF530B3" w14:textId="77777777" w:rsidR="00206ACE" w:rsidRDefault="00206ACE" w:rsidP="007024F1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25A1F45" w14:textId="77777777" w:rsidR="00206ACE" w:rsidRDefault="00206ACE" w:rsidP="007024F1">
            <w:pPr>
              <w:jc w:val="both"/>
            </w:pPr>
            <w:r>
              <w:t xml:space="preserve">Prevención de la desinfección a aéreas </w:t>
            </w:r>
            <w:proofErr w:type="spellStart"/>
            <w:r>
              <w:t>quirurgicas</w:t>
            </w:r>
            <w:proofErr w:type="spellEnd"/>
          </w:p>
        </w:tc>
      </w:tr>
      <w:tr w:rsidR="00206ACE" w14:paraId="7FD0960B" w14:textId="77777777" w:rsidTr="007024F1">
        <w:tc>
          <w:tcPr>
            <w:tcW w:w="534" w:type="dxa"/>
          </w:tcPr>
          <w:p w14:paraId="5E5459AE" w14:textId="77777777" w:rsidR="00206ACE" w:rsidRDefault="00206ACE" w:rsidP="007024F1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501596D" w14:textId="77777777" w:rsidR="00206ACE" w:rsidRDefault="00206ACE" w:rsidP="007024F1">
            <w:pPr>
              <w:jc w:val="both"/>
            </w:pPr>
            <w:r>
              <w:t xml:space="preserve">Limpieza, desinfección y esterilización de equipos </w:t>
            </w:r>
            <w:proofErr w:type="spellStart"/>
            <w:r>
              <w:t>quirurgicos</w:t>
            </w:r>
            <w:proofErr w:type="spellEnd"/>
          </w:p>
        </w:tc>
      </w:tr>
      <w:tr w:rsidR="00206ACE" w:rsidRPr="00934B68" w14:paraId="2C17D150" w14:textId="77777777" w:rsidTr="007024F1">
        <w:tc>
          <w:tcPr>
            <w:tcW w:w="534" w:type="dxa"/>
          </w:tcPr>
          <w:p w14:paraId="00190FF9" w14:textId="77777777" w:rsidR="00206ACE" w:rsidRDefault="00206ACE" w:rsidP="007024F1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C866D31" w14:textId="77777777" w:rsidR="00206ACE" w:rsidRPr="00934B68" w:rsidRDefault="00206ACE" w:rsidP="007024F1">
            <w:pPr>
              <w:jc w:val="both"/>
              <w:rPr>
                <w:lang w:val="en-US"/>
              </w:rPr>
            </w:pPr>
            <w:r w:rsidRPr="00934B68">
              <w:rPr>
                <w:lang w:val="en-US"/>
              </w:rPr>
              <w:t xml:space="preserve">Ed. Harcourt B.J </w:t>
            </w:r>
            <w:proofErr w:type="spellStart"/>
            <w:r w:rsidRPr="00934B68">
              <w:rPr>
                <w:lang w:val="en-US"/>
              </w:rPr>
              <w:t>gruedeman</w:t>
            </w:r>
            <w:proofErr w:type="spellEnd"/>
            <w:r w:rsidRPr="00934B68">
              <w:rPr>
                <w:lang w:val="en-US"/>
              </w:rPr>
              <w:t xml:space="preserve"> </w:t>
            </w:r>
            <w:proofErr w:type="spellStart"/>
            <w:r w:rsidRPr="00934B68">
              <w:rPr>
                <w:lang w:val="en-US"/>
              </w:rPr>
              <w:t>sistene</w:t>
            </w:r>
            <w:proofErr w:type="spellEnd"/>
            <w:r w:rsidRPr="00934B68">
              <w:rPr>
                <w:lang w:val="en-US"/>
              </w:rPr>
              <w:t xml:space="preserve"> </w:t>
            </w:r>
            <w:proofErr w:type="spellStart"/>
            <w:r w:rsidRPr="00934B68">
              <w:rPr>
                <w:lang w:val="en-US"/>
              </w:rPr>
              <w:t>hocker</w:t>
            </w:r>
            <w:proofErr w:type="spellEnd"/>
          </w:p>
        </w:tc>
      </w:tr>
    </w:tbl>
    <w:p w14:paraId="28C5A961" w14:textId="77777777" w:rsidR="00206ACE" w:rsidRPr="00934B68" w:rsidRDefault="00206ACE" w:rsidP="00206ACE">
      <w:pPr>
        <w:jc w:val="both"/>
        <w:rPr>
          <w:lang w:val="en-US"/>
        </w:rPr>
      </w:pPr>
    </w:p>
    <w:p w14:paraId="41FFB45F" w14:textId="77777777" w:rsidR="003717AD" w:rsidRPr="00934B68" w:rsidRDefault="003717AD">
      <w:pPr>
        <w:rPr>
          <w:lang w:val="en-US"/>
        </w:rPr>
      </w:pPr>
    </w:p>
    <w:sectPr w:rsidR="003717AD" w:rsidRPr="00934B68" w:rsidSect="005B7C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231F" w14:textId="77777777" w:rsidR="00630359" w:rsidRDefault="00630359" w:rsidP="00D2126E">
      <w:pPr>
        <w:spacing w:after="0" w:line="240" w:lineRule="auto"/>
      </w:pPr>
      <w:r>
        <w:separator/>
      </w:r>
    </w:p>
  </w:endnote>
  <w:endnote w:type="continuationSeparator" w:id="0">
    <w:p w14:paraId="538F1C6B" w14:textId="77777777" w:rsidR="00630359" w:rsidRDefault="00630359" w:rsidP="00D2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7AF4" w14:textId="77777777" w:rsidR="00630359" w:rsidRDefault="00630359" w:rsidP="00D2126E">
      <w:pPr>
        <w:spacing w:after="0" w:line="240" w:lineRule="auto"/>
      </w:pPr>
      <w:r>
        <w:separator/>
      </w:r>
    </w:p>
  </w:footnote>
  <w:footnote w:type="continuationSeparator" w:id="0">
    <w:p w14:paraId="69915EA9" w14:textId="77777777" w:rsidR="00630359" w:rsidRDefault="00630359" w:rsidP="00D2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A930" w14:textId="77777777" w:rsidR="00934B68" w:rsidRDefault="00934B6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BBA0B5" wp14:editId="00113206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828771" cy="9525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28771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0D"/>
    <w:rsid w:val="00091DB0"/>
    <w:rsid w:val="001208E6"/>
    <w:rsid w:val="0014757D"/>
    <w:rsid w:val="00206ACE"/>
    <w:rsid w:val="002E7DCA"/>
    <w:rsid w:val="003717AD"/>
    <w:rsid w:val="003F6C49"/>
    <w:rsid w:val="00430C0D"/>
    <w:rsid w:val="00572E85"/>
    <w:rsid w:val="005B7CBC"/>
    <w:rsid w:val="00613EAB"/>
    <w:rsid w:val="00630359"/>
    <w:rsid w:val="00677E20"/>
    <w:rsid w:val="007B660E"/>
    <w:rsid w:val="00825778"/>
    <w:rsid w:val="0085529D"/>
    <w:rsid w:val="00934B68"/>
    <w:rsid w:val="00983F73"/>
    <w:rsid w:val="00A961D0"/>
    <w:rsid w:val="00B61C17"/>
    <w:rsid w:val="00D2126E"/>
    <w:rsid w:val="00D9299B"/>
    <w:rsid w:val="00E35A73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9573"/>
  <w15:docId w15:val="{F82B1A03-ED79-4C91-8ED7-D1AD7C63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34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1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B61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D21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26E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21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26E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DB0"/>
    <w:rPr>
      <w:rFonts w:ascii="Segoe UI" w:hAnsi="Segoe UI" w:cs="Segoe UI"/>
      <w:sz w:val="18"/>
      <w:szCs w:val="18"/>
      <w:lang w:val="es-AR"/>
    </w:rPr>
  </w:style>
  <w:style w:type="character" w:styleId="Hipervnculo">
    <w:name w:val="Hyperlink"/>
    <w:basedOn w:val="Fuentedeprrafopredeter"/>
    <w:uiPriority w:val="99"/>
    <w:unhideWhenUsed/>
    <w:rsid w:val="00206AC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34B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2</cp:revision>
  <cp:lastPrinted>2022-11-14T13:07:00Z</cp:lastPrinted>
  <dcterms:created xsi:type="dcterms:W3CDTF">2024-04-09T11:36:00Z</dcterms:created>
  <dcterms:modified xsi:type="dcterms:W3CDTF">2024-04-09T11:36:00Z</dcterms:modified>
</cp:coreProperties>
</file>